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5E934" w14:textId="3DEBFD6F" w:rsidR="00DE439B" w:rsidRPr="00D51074" w:rsidRDefault="00DE439B" w:rsidP="00D51074">
      <w:pPr>
        <w:pStyle w:val="Nadpis1"/>
        <w:jc w:val="both"/>
        <w:rPr>
          <w:u w:val="single"/>
        </w:rPr>
      </w:pPr>
      <w:bookmarkStart w:id="0" w:name="_Toc120016491"/>
      <w:r w:rsidRPr="00D51074">
        <w:rPr>
          <w:u w:val="single"/>
        </w:rPr>
        <w:t>Úpravy v CS OTE v souvislosti s Nařízením vlády č. 298/2022 Sb. s platností od 1.1.2023</w:t>
      </w:r>
      <w:bookmarkEnd w:id="0"/>
      <w:r w:rsidR="002104B2">
        <w:rPr>
          <w:u w:val="single"/>
        </w:rPr>
        <w:t xml:space="preserve"> </w:t>
      </w:r>
      <w:proofErr w:type="gramStart"/>
      <w:r w:rsidR="002104B2">
        <w:rPr>
          <w:u w:val="single"/>
        </w:rPr>
        <w:t>( trakce</w:t>
      </w:r>
      <w:proofErr w:type="gramEnd"/>
      <w:r w:rsidR="002104B2">
        <w:rPr>
          <w:u w:val="single"/>
        </w:rPr>
        <w:t xml:space="preserve"> a MSMAX)</w:t>
      </w:r>
    </w:p>
    <w:p w14:paraId="41605797" w14:textId="77777777" w:rsidR="00DE439B" w:rsidRPr="001A3D9F" w:rsidRDefault="00DE439B" w:rsidP="00DE439B"/>
    <w:p w14:paraId="1B450579" w14:textId="5E58F7DB" w:rsidR="00DE439B" w:rsidRDefault="00DE439B" w:rsidP="00823C1C">
      <w:pPr>
        <w:pStyle w:val="Nadpis2"/>
        <w:jc w:val="both"/>
      </w:pPr>
      <w:bookmarkStart w:id="1" w:name="_Toc120016492"/>
      <w:r>
        <w:t xml:space="preserve">Evidence předávacích míst pro napájení elektrické trakce </w:t>
      </w:r>
      <w:bookmarkEnd w:id="1"/>
    </w:p>
    <w:p w14:paraId="16296786" w14:textId="77777777" w:rsidR="00823C1C" w:rsidRPr="00823C1C" w:rsidRDefault="00823C1C" w:rsidP="00823C1C"/>
    <w:p w14:paraId="41EFB9C4" w14:textId="61ED94DF" w:rsidR="00DE439B" w:rsidRDefault="00DE439B" w:rsidP="00E837F7">
      <w:pPr>
        <w:spacing w:after="200" w:line="276" w:lineRule="auto"/>
        <w:contextualSpacing/>
        <w:jc w:val="both"/>
      </w:pPr>
      <w:r w:rsidRPr="00B559CF">
        <w:t xml:space="preserve">Pro možnost evidence </w:t>
      </w:r>
      <w:r w:rsidRPr="00757193">
        <w:t>odběrn</w:t>
      </w:r>
      <w:r>
        <w:t>ých</w:t>
      </w:r>
      <w:r w:rsidRPr="00757193">
        <w:t xml:space="preserve"> míst, u kterých </w:t>
      </w:r>
      <w:r>
        <w:t xml:space="preserve">je provozovatelem DS </w:t>
      </w:r>
      <w:r w:rsidRPr="00757193">
        <w:t>evid</w:t>
      </w:r>
      <w:r>
        <w:t>ována</w:t>
      </w:r>
      <w:r w:rsidRPr="00757193">
        <w:t xml:space="preserve"> dodávk</w:t>
      </w:r>
      <w:r>
        <w:t>a</w:t>
      </w:r>
      <w:r w:rsidRPr="00757193">
        <w:t xml:space="preserve"> elektřiny pro napájení </w:t>
      </w:r>
      <w:r>
        <w:t xml:space="preserve">elektrické trakce (dle Nařízení vlády č. 298/2022 Sb.), </w:t>
      </w:r>
      <w:r w:rsidR="00D51074">
        <w:t>bylo</w:t>
      </w:r>
      <w:r>
        <w:t xml:space="preserve"> provedeno rozšíření číselníku </w:t>
      </w:r>
      <w:r w:rsidR="00D51074">
        <w:t>atributu „</w:t>
      </w:r>
      <w:r w:rsidR="00D51074" w:rsidRPr="00D51074">
        <w:rPr>
          <w:b/>
          <w:bCs/>
        </w:rPr>
        <w:t>typ-</w:t>
      </w:r>
      <w:proofErr w:type="spellStart"/>
      <w:r w:rsidR="00D51074" w:rsidRPr="00D51074">
        <w:rPr>
          <w:b/>
          <w:bCs/>
        </w:rPr>
        <w:t>pm</w:t>
      </w:r>
      <w:proofErr w:type="spellEnd"/>
      <w:r w:rsidR="00D51074" w:rsidRPr="00D51074">
        <w:t xml:space="preserve">“ (Identifikace typu předávacího místa) </w:t>
      </w:r>
      <w:r>
        <w:t>o novou hodnotu typu předávacího místa.</w:t>
      </w:r>
    </w:p>
    <w:p w14:paraId="24B660A2" w14:textId="77777777" w:rsidR="00DE439B" w:rsidRDefault="00DE439B" w:rsidP="00E837F7">
      <w:pPr>
        <w:spacing w:after="200" w:line="276" w:lineRule="auto"/>
        <w:contextualSpacing/>
        <w:jc w:val="both"/>
      </w:pPr>
    </w:p>
    <w:tbl>
      <w:tblPr>
        <w:tblW w:w="779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9"/>
        <w:gridCol w:w="5693"/>
      </w:tblGrid>
      <w:tr w:rsidR="00DE439B" w:rsidRPr="00840ADD" w14:paraId="7C6AE584" w14:textId="77777777" w:rsidTr="00D51074">
        <w:trPr>
          <w:trHeight w:val="300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A5E4D2" w14:textId="77777777" w:rsidR="00DE439B" w:rsidRPr="00840ADD" w:rsidRDefault="00DE439B" w:rsidP="00E837F7">
            <w:pPr>
              <w:jc w:val="both"/>
              <w:rPr>
                <w:rFonts w:ascii="Calibri" w:hAnsi="Calibri" w:cs="Calibri"/>
                <w:color w:val="000000"/>
              </w:rPr>
            </w:pPr>
            <w:r w:rsidRPr="00840ADD">
              <w:rPr>
                <w:rFonts w:ascii="Calibri" w:hAnsi="Calibri" w:cs="Calibri"/>
                <w:color w:val="000000"/>
              </w:rPr>
              <w:t>Typ-PM</w:t>
            </w:r>
          </w:p>
        </w:tc>
        <w:tc>
          <w:tcPr>
            <w:tcW w:w="5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480816" w14:textId="77777777" w:rsidR="00DE439B" w:rsidRPr="00840ADD" w:rsidRDefault="00DE439B" w:rsidP="00E837F7">
            <w:pPr>
              <w:jc w:val="both"/>
              <w:rPr>
                <w:rFonts w:ascii="Calibri" w:hAnsi="Calibri" w:cs="Calibri"/>
                <w:color w:val="000000"/>
              </w:rPr>
            </w:pPr>
            <w:r w:rsidRPr="00840ADD">
              <w:rPr>
                <w:rFonts w:ascii="Calibri" w:hAnsi="Calibri" w:cs="Calibri"/>
                <w:color w:val="000000"/>
              </w:rPr>
              <w:t>Popis</w:t>
            </w:r>
          </w:p>
        </w:tc>
      </w:tr>
      <w:tr w:rsidR="00DE439B" w:rsidRPr="00840ADD" w14:paraId="5B415BAC" w14:textId="77777777" w:rsidTr="00D51074">
        <w:trPr>
          <w:trHeight w:val="300"/>
          <w:jc w:val="center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FBA1" w14:textId="77777777" w:rsidR="00DE439B" w:rsidRPr="00840ADD" w:rsidRDefault="00DE439B" w:rsidP="00E837F7">
            <w:pPr>
              <w:jc w:val="both"/>
              <w:rPr>
                <w:rFonts w:ascii="Calibri" w:hAnsi="Calibri" w:cs="Calibri"/>
                <w:color w:val="000000"/>
              </w:rPr>
            </w:pPr>
            <w:r w:rsidRPr="00840ADD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20EF" w14:textId="77777777" w:rsidR="00DE439B" w:rsidRPr="00840ADD" w:rsidRDefault="00DE439B" w:rsidP="00E837F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Odběrné místo pro napájení prostředků elektrické trakce</w:t>
            </w:r>
          </w:p>
        </w:tc>
      </w:tr>
    </w:tbl>
    <w:p w14:paraId="7566B012" w14:textId="77777777" w:rsidR="00DE439B" w:rsidRPr="00B559CF" w:rsidRDefault="00DE439B" w:rsidP="00E837F7">
      <w:pPr>
        <w:spacing w:after="200" w:line="276" w:lineRule="auto"/>
        <w:contextualSpacing/>
        <w:jc w:val="both"/>
      </w:pPr>
    </w:p>
    <w:p w14:paraId="7F7D9387" w14:textId="33B6C31B" w:rsidR="00DE439B" w:rsidRDefault="00DE439B" w:rsidP="00E837F7">
      <w:pPr>
        <w:pStyle w:val="Odstavecseseznamem"/>
        <w:spacing w:after="200" w:line="276" w:lineRule="auto"/>
        <w:ind w:left="0"/>
        <w:jc w:val="both"/>
      </w:pPr>
      <w:r>
        <w:t>B</w:t>
      </w:r>
      <w:r w:rsidR="00823C1C">
        <w:t xml:space="preserve">ylo </w:t>
      </w:r>
      <w:r>
        <w:t xml:space="preserve">provedeno </w:t>
      </w:r>
      <w:r w:rsidR="00E837F7">
        <w:t xml:space="preserve">i </w:t>
      </w:r>
      <w:r>
        <w:t>rozšíření číselníku typu předávacího místa na portále OTE. B</w:t>
      </w:r>
      <w:r w:rsidR="00823C1C">
        <w:t>yly</w:t>
      </w:r>
      <w:r>
        <w:t xml:space="preserve"> rozšířeny </w:t>
      </w:r>
      <w:proofErr w:type="spellStart"/>
      <w:r>
        <w:t>xsd</w:t>
      </w:r>
      <w:proofErr w:type="spellEnd"/>
      <w:r>
        <w:t xml:space="preserve"> šablony o novou hodnotu typu předávacího místa – 03.</w:t>
      </w:r>
    </w:p>
    <w:p w14:paraId="0F919EF4" w14:textId="77777777" w:rsidR="00DE439B" w:rsidRPr="00417333" w:rsidRDefault="00DE439B" w:rsidP="00E837F7">
      <w:pPr>
        <w:pStyle w:val="Odstavecseseznamem"/>
        <w:spacing w:after="200" w:line="276" w:lineRule="auto"/>
        <w:ind w:left="0"/>
        <w:jc w:val="both"/>
      </w:pPr>
    </w:p>
    <w:p w14:paraId="67DF2005" w14:textId="7B5683DB" w:rsidR="00DE439B" w:rsidRDefault="00DE439B" w:rsidP="00823C1C">
      <w:pPr>
        <w:pStyle w:val="Nadpis2"/>
        <w:jc w:val="both"/>
      </w:pPr>
      <w:bookmarkStart w:id="2" w:name="_Toc120016493"/>
      <w:r w:rsidRPr="00417333">
        <w:t>Stanovení maximálních historických spotřeb</w:t>
      </w:r>
      <w:r>
        <w:t xml:space="preserve"> (výpočet MSMAX) </w:t>
      </w:r>
      <w:bookmarkEnd w:id="2"/>
      <w:r w:rsidR="00823C1C">
        <w:t>¨</w:t>
      </w:r>
    </w:p>
    <w:p w14:paraId="410D7593" w14:textId="77777777" w:rsidR="00823C1C" w:rsidRPr="00823C1C" w:rsidRDefault="00823C1C" w:rsidP="00823C1C"/>
    <w:p w14:paraId="75DC3FCC" w14:textId="228805DE" w:rsidR="00DE439B" w:rsidRDefault="00DE439B" w:rsidP="00E837F7">
      <w:pPr>
        <w:jc w:val="both"/>
      </w:pPr>
      <w:r>
        <w:t xml:space="preserve">Dle Nařízení vlády č. 298/2022 </w:t>
      </w:r>
      <w:r w:rsidR="00823C1C">
        <w:t>js</w:t>
      </w:r>
      <w:r>
        <w:t xml:space="preserve">ou v CS OTE </w:t>
      </w:r>
      <w:r w:rsidR="00E837F7">
        <w:t>vy</w:t>
      </w:r>
      <w:r>
        <w:t xml:space="preserve">počteny hodnoty maximálních historických spotřeb na všech předávacích místech, která jsou na jiných napěťových hladinách než NN. </w:t>
      </w:r>
    </w:p>
    <w:p w14:paraId="1D88691A" w14:textId="7F7C0348" w:rsidR="00DE439B" w:rsidRDefault="00DE439B" w:rsidP="00E837F7">
      <w:pPr>
        <w:jc w:val="both"/>
      </w:pPr>
      <w:r>
        <w:t xml:space="preserve">Hodnoty </w:t>
      </w:r>
      <w:r w:rsidR="00823C1C">
        <w:t>jsou</w:t>
      </w:r>
      <w:r>
        <w:t xml:space="preserve"> přístupné </w:t>
      </w:r>
      <w:r w:rsidR="00193790" w:rsidRPr="00193790">
        <w:rPr>
          <w:b/>
          <w:bCs/>
        </w:rPr>
        <w:t xml:space="preserve">dodavateli a subjektu zúčtování, který </w:t>
      </w:r>
      <w:r w:rsidR="00D540DD">
        <w:rPr>
          <w:b/>
          <w:bCs/>
        </w:rPr>
        <w:t>mě</w:t>
      </w:r>
      <w:r w:rsidR="00193790" w:rsidRPr="00193790">
        <w:rPr>
          <w:b/>
          <w:bCs/>
        </w:rPr>
        <w:t>l,</w:t>
      </w:r>
      <w:r w:rsidR="00193790">
        <w:rPr>
          <w:b/>
          <w:bCs/>
        </w:rPr>
        <w:t xml:space="preserve"> </w:t>
      </w:r>
      <w:r w:rsidR="00D540DD">
        <w:rPr>
          <w:b/>
          <w:bCs/>
        </w:rPr>
        <w:t>má</w:t>
      </w:r>
      <w:r w:rsidR="00193790">
        <w:rPr>
          <w:b/>
          <w:bCs/>
        </w:rPr>
        <w:t>,</w:t>
      </w:r>
      <w:r w:rsidR="00193790" w:rsidRPr="00193790">
        <w:rPr>
          <w:b/>
          <w:bCs/>
        </w:rPr>
        <w:t xml:space="preserve"> či bude </w:t>
      </w:r>
      <w:r w:rsidR="00D540DD">
        <w:rPr>
          <w:b/>
          <w:bCs/>
        </w:rPr>
        <w:t>mít</w:t>
      </w:r>
      <w:r w:rsidR="00193790" w:rsidRPr="00193790">
        <w:rPr>
          <w:b/>
          <w:bCs/>
        </w:rPr>
        <w:t xml:space="preserve"> tuto službu na daném OPM</w:t>
      </w:r>
      <w:r w:rsidR="00193790">
        <w:t xml:space="preserve"> </w:t>
      </w:r>
      <w:r>
        <w:t>p</w:t>
      </w:r>
      <w:r w:rsidR="00E837F7">
        <w:t>rostřednictvím</w:t>
      </w:r>
      <w:r>
        <w:t xml:space="preserve"> portálu CS OTE v sekci </w:t>
      </w:r>
      <w:r w:rsidRPr="00E837F7">
        <w:rPr>
          <w:b/>
          <w:bCs/>
        </w:rPr>
        <w:t>CDS -&gt; Skutečná data -&gt; Historická spotřeba (MSMAX)</w:t>
      </w:r>
      <w:r>
        <w:t>, nebo p</w:t>
      </w:r>
      <w:r w:rsidR="00E837F7">
        <w:t>rostřednictvím</w:t>
      </w:r>
      <w:r>
        <w:t xml:space="preserve"> automatické komunikace. Hodnoty </w:t>
      </w:r>
      <w:r w:rsidR="00823C1C">
        <w:t>js</w:t>
      </w:r>
      <w:r>
        <w:t xml:space="preserve">ou uloženy na virtuálním profilu OPM s názvem CI12. </w:t>
      </w:r>
    </w:p>
    <w:p w14:paraId="246F4C83" w14:textId="46382C8A" w:rsidR="00DE439B" w:rsidRDefault="00DE439B" w:rsidP="00E837F7">
      <w:pPr>
        <w:jc w:val="both"/>
      </w:pPr>
      <w:r>
        <w:t xml:space="preserve">Schéma dotazu a odpovědi na </w:t>
      </w:r>
      <w:r w:rsidR="00E837F7">
        <w:t>dotaz</w:t>
      </w:r>
      <w:r>
        <w:t xml:space="preserve"> je následující:</w:t>
      </w:r>
    </w:p>
    <w:tbl>
      <w:tblPr>
        <w:tblW w:w="82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1"/>
        <w:gridCol w:w="3323"/>
        <w:gridCol w:w="1511"/>
        <w:gridCol w:w="2270"/>
      </w:tblGrid>
      <w:tr w:rsidR="00DE439B" w14:paraId="0F5A6281" w14:textId="77777777" w:rsidTr="006D1555">
        <w:trPr>
          <w:trHeight w:val="30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5CD6F51C" w14:textId="77777777" w:rsidR="00DE439B" w:rsidRDefault="00DE439B" w:rsidP="00E837F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Kód zprávy 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3D8623DD" w14:textId="77777777" w:rsidR="00DE439B" w:rsidRDefault="00DE439B" w:rsidP="00E837F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Popis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5E1AB651" w14:textId="77777777" w:rsidR="00DE439B" w:rsidRDefault="00DE439B" w:rsidP="00E837F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Základní typ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41D123E2" w14:textId="77777777" w:rsidR="00DE439B" w:rsidRDefault="00DE439B" w:rsidP="00E837F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Typ zprávy</w:t>
            </w:r>
          </w:p>
        </w:tc>
      </w:tr>
      <w:tr w:rsidR="00DE439B" w14:paraId="240C43A7" w14:textId="77777777" w:rsidTr="006D1555">
        <w:trPr>
          <w:trHeight w:val="6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1BAB2" w14:textId="77777777" w:rsidR="00DE439B" w:rsidRDefault="00DE439B" w:rsidP="00E837F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3EB40" w14:textId="77777777" w:rsidR="00DE439B" w:rsidRDefault="00DE439B" w:rsidP="00E837F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Požadavek na historickou max. měsíční spotřebu (MSMAX)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4ACA5" w14:textId="77777777" w:rsidR="00DE439B" w:rsidRDefault="00DE439B" w:rsidP="00E837F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Z_REQUEST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03133" w14:textId="77777777" w:rsidR="00DE439B" w:rsidRDefault="00DE439B" w:rsidP="00E837F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ZMSG_REQUEST_DATA</w:t>
            </w:r>
          </w:p>
        </w:tc>
      </w:tr>
      <w:tr w:rsidR="00DE439B" w14:paraId="3AD5D7AA" w14:textId="77777777" w:rsidTr="006D1555">
        <w:trPr>
          <w:trHeight w:val="6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1425" w14:textId="77777777" w:rsidR="00DE439B" w:rsidRDefault="00DE439B" w:rsidP="00E837F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D84F0" w14:textId="77777777" w:rsidR="00DE439B" w:rsidRDefault="00DE439B" w:rsidP="00E837F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Chyba v požadavku na historickou max. měsíční spotřebu (MSMAX)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1DF8D" w14:textId="77777777" w:rsidR="00DE439B" w:rsidRDefault="00DE439B" w:rsidP="00E837F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Z_RESPONSE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016F" w14:textId="77777777" w:rsidR="00DE439B" w:rsidRDefault="00DE439B" w:rsidP="00E837F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ZMSG_RESP</w:t>
            </w:r>
          </w:p>
        </w:tc>
      </w:tr>
      <w:tr w:rsidR="00DE439B" w14:paraId="7D5F9EC1" w14:textId="77777777" w:rsidTr="006D1555">
        <w:trPr>
          <w:trHeight w:val="6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F7484" w14:textId="77777777" w:rsidR="00DE439B" w:rsidRDefault="00DE439B" w:rsidP="00E837F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5CB0A" w14:textId="77777777" w:rsidR="00DE439B" w:rsidRDefault="00DE439B" w:rsidP="00E837F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Historické max. měsíční spotřeby (MSMAX)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B055E" w14:textId="77777777" w:rsidR="00DE439B" w:rsidRDefault="00DE439B" w:rsidP="00E837F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Z1CDS_DATA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AC9B" w14:textId="77777777" w:rsidR="00DE439B" w:rsidRDefault="00DE439B" w:rsidP="00E837F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ZMSG_DATA</w:t>
            </w:r>
          </w:p>
        </w:tc>
      </w:tr>
    </w:tbl>
    <w:p w14:paraId="585A5A42" w14:textId="77777777" w:rsidR="00DE439B" w:rsidRDefault="00DE439B" w:rsidP="00E837F7">
      <w:pPr>
        <w:jc w:val="both"/>
      </w:pPr>
    </w:p>
    <w:p w14:paraId="0C1EB3C2" w14:textId="05679EFB" w:rsidR="00DE439B" w:rsidRDefault="00DE439B" w:rsidP="00E837F7">
      <w:pPr>
        <w:jc w:val="both"/>
      </w:pPr>
    </w:p>
    <w:p w14:paraId="734AB130" w14:textId="137C6C83" w:rsidR="00823C1C" w:rsidRDefault="00823C1C" w:rsidP="00E837F7">
      <w:pPr>
        <w:jc w:val="both"/>
      </w:pPr>
    </w:p>
    <w:p w14:paraId="275B8AA0" w14:textId="77777777" w:rsidR="00823C1C" w:rsidRDefault="00823C1C" w:rsidP="00E837F7">
      <w:pPr>
        <w:jc w:val="both"/>
      </w:pPr>
    </w:p>
    <w:p w14:paraId="10E2BE92" w14:textId="77777777" w:rsidR="00DE439B" w:rsidRPr="00E837F7" w:rsidRDefault="00DE439B" w:rsidP="00E837F7">
      <w:pPr>
        <w:jc w:val="both"/>
        <w:rPr>
          <w:u w:val="single"/>
        </w:rPr>
      </w:pPr>
      <w:r w:rsidRPr="00E837F7">
        <w:rPr>
          <w:u w:val="single"/>
        </w:rPr>
        <w:lastRenderedPageBreak/>
        <w:t>Zpráva 110:</w:t>
      </w:r>
    </w:p>
    <w:p w14:paraId="65B59724" w14:textId="17590CB9" w:rsidR="00DE439B" w:rsidRDefault="00DE439B" w:rsidP="00E837F7">
      <w:pPr>
        <w:jc w:val="both"/>
      </w:pPr>
      <w:r>
        <w:t xml:space="preserve">Jedná se o zprávu CDS_REQ, dotaz může být buď na konkrétní EAN OPM, či obecný. Vyhodnocováno bude období v rozmezí </w:t>
      </w:r>
      <w:proofErr w:type="spellStart"/>
      <w:r>
        <w:t>date-from</w:t>
      </w:r>
      <w:proofErr w:type="spellEnd"/>
      <w:r>
        <w:t xml:space="preserve"> až </w:t>
      </w:r>
      <w:proofErr w:type="spellStart"/>
      <w:r>
        <w:t>date</w:t>
      </w:r>
      <w:proofErr w:type="spellEnd"/>
      <w:r>
        <w:t>-to s tím, že v potaz jsou brány pouze měsíce (rok uvedený v těchto atributech je ignorován, ale musí být z důvodu souladu s </w:t>
      </w:r>
      <w:proofErr w:type="spellStart"/>
      <w:r>
        <w:t>xsd</w:t>
      </w:r>
      <w:proofErr w:type="spellEnd"/>
      <w:r>
        <w:t xml:space="preserve"> šablonou uveden). Například při dotazu od 1.1.2022 do 31.3.2022 jsou v odpovědní zprávě 211 vráceny hodnoty MSMAX pro měsíce leden, únor a březen. </w:t>
      </w:r>
      <w:r w:rsidR="005D5609">
        <w:t xml:space="preserve">Období dotazu musí obsahovat alespoň jeden den, kdy má obchodník na daném OPM službu, aby byla korektně </w:t>
      </w:r>
      <w:proofErr w:type="spellStart"/>
      <w:r w:rsidR="005D5609">
        <w:t>zadetekována</w:t>
      </w:r>
      <w:proofErr w:type="spellEnd"/>
      <w:r w:rsidR="005D5609">
        <w:t xml:space="preserve"> práva přístupu k datům OPM. </w:t>
      </w:r>
    </w:p>
    <w:p w14:paraId="02743173" w14:textId="77777777" w:rsidR="00DE439B" w:rsidRDefault="00DE439B" w:rsidP="00DE439B"/>
    <w:p w14:paraId="3E99B56F" w14:textId="77777777" w:rsidR="00DE439B" w:rsidRDefault="00DE439B" w:rsidP="00DE439B">
      <w:r>
        <w:t>Příklad: zprávy 110</w:t>
      </w:r>
    </w:p>
    <w:p w14:paraId="29D2470F" w14:textId="77777777" w:rsidR="00DE439B" w:rsidRPr="00417B86" w:rsidRDefault="00DE439B" w:rsidP="00DE439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</w:pPr>
      <w:r w:rsidRPr="00417B86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&lt;</w:t>
      </w:r>
      <w:r w:rsidRPr="00417B86">
        <w:rPr>
          <w:rFonts w:ascii="Consolas" w:eastAsia="Times New Roman" w:hAnsi="Consolas" w:cs="Times New Roman"/>
          <w:color w:val="569CD6"/>
          <w:sz w:val="21"/>
          <w:szCs w:val="21"/>
          <w:lang w:eastAsia="cs-CZ"/>
        </w:rPr>
        <w:t>CDSREQ</w:t>
      </w:r>
      <w:r w:rsidRPr="00417B86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417B86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xmlns</w:t>
      </w:r>
      <w:proofErr w:type="spellEnd"/>
      <w:r w:rsidRPr="00417B86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417B86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"http://www.ote-cr.cz/</w:t>
      </w:r>
      <w:proofErr w:type="spellStart"/>
      <w:r w:rsidRPr="00417B86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schema</w:t>
      </w:r>
      <w:proofErr w:type="spellEnd"/>
      <w:r w:rsidRPr="00417B86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/</w:t>
      </w:r>
      <w:proofErr w:type="spellStart"/>
      <w:r w:rsidRPr="00417B86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cds</w:t>
      </w:r>
      <w:proofErr w:type="spellEnd"/>
      <w:r w:rsidRPr="00417B86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/</w:t>
      </w:r>
      <w:proofErr w:type="spellStart"/>
      <w:r w:rsidRPr="00417B86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request</w:t>
      </w:r>
      <w:proofErr w:type="spellEnd"/>
      <w:r w:rsidRPr="00417B86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</w:t>
      </w:r>
      <w:r w:rsidRPr="00417B86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417B86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date-time</w:t>
      </w:r>
      <w:proofErr w:type="spellEnd"/>
      <w:r w:rsidRPr="00417B86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417B86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"2022-</w:t>
      </w:r>
      <w:proofErr w:type="gramStart"/>
      <w:r w:rsidRPr="00417B86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11-01T10</w:t>
      </w:r>
      <w:proofErr w:type="gramEnd"/>
      <w:r w:rsidRPr="00417B86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:46:00"</w:t>
      </w:r>
      <w:r w:rsidRPr="00417B86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417B86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dtd-release</w:t>
      </w:r>
      <w:proofErr w:type="spellEnd"/>
      <w:r w:rsidRPr="00417B86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417B86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"1"</w:t>
      </w:r>
      <w:r w:rsidRPr="00417B86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417B86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dtd-version</w:t>
      </w:r>
      <w:proofErr w:type="spellEnd"/>
      <w:r w:rsidRPr="00417B86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417B86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"1"</w:t>
      </w:r>
      <w:r w:rsidRPr="00417B86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417B86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id</w:t>
      </w:r>
      <w:r w:rsidRPr="00417B86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417B86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</w:t>
      </w:r>
      <w:r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ukazka110</w:t>
      </w:r>
      <w:r w:rsidRPr="00417B86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</w:t>
      </w:r>
      <w:r w:rsidRPr="00417B86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417B86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message-code</w:t>
      </w:r>
      <w:proofErr w:type="spellEnd"/>
      <w:r w:rsidRPr="00417B86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417B86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"1</w:t>
      </w:r>
      <w:r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10</w:t>
      </w:r>
      <w:r w:rsidRPr="00417B86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</w:t>
      </w:r>
      <w:r w:rsidRPr="00417B86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&gt;</w:t>
      </w:r>
    </w:p>
    <w:p w14:paraId="02FCCBDE" w14:textId="77777777" w:rsidR="00DE439B" w:rsidRPr="00417B86" w:rsidRDefault="00DE439B" w:rsidP="00DE439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</w:pPr>
      <w:r w:rsidRPr="00417B86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 </w:t>
      </w:r>
      <w:r w:rsidRPr="00417B86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&lt;</w:t>
      </w:r>
      <w:proofErr w:type="spellStart"/>
      <w:r w:rsidRPr="00417B86">
        <w:rPr>
          <w:rFonts w:ascii="Consolas" w:eastAsia="Times New Roman" w:hAnsi="Consolas" w:cs="Times New Roman"/>
          <w:color w:val="569CD6"/>
          <w:sz w:val="21"/>
          <w:szCs w:val="21"/>
          <w:lang w:eastAsia="cs-CZ"/>
        </w:rPr>
        <w:t>SenderIdentification</w:t>
      </w:r>
      <w:proofErr w:type="spellEnd"/>
      <w:r w:rsidRPr="00417B86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417B86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coding-scheme</w:t>
      </w:r>
      <w:proofErr w:type="spellEnd"/>
      <w:r w:rsidRPr="00417B86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417B86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"14"</w:t>
      </w:r>
      <w:r w:rsidRPr="00417B86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417B86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id</w:t>
      </w:r>
      <w:r w:rsidRPr="00417B86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417B86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"8591824123403"</w:t>
      </w:r>
      <w:r w:rsidRPr="00417B86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417B86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/&gt;</w:t>
      </w:r>
    </w:p>
    <w:p w14:paraId="3725A6B7" w14:textId="77777777" w:rsidR="00DE439B" w:rsidRPr="00417B86" w:rsidRDefault="00DE439B" w:rsidP="00DE439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</w:pPr>
      <w:r w:rsidRPr="00417B86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 </w:t>
      </w:r>
      <w:r w:rsidRPr="00417B86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&lt;</w:t>
      </w:r>
      <w:proofErr w:type="spellStart"/>
      <w:r w:rsidRPr="00417B86">
        <w:rPr>
          <w:rFonts w:ascii="Consolas" w:eastAsia="Times New Roman" w:hAnsi="Consolas" w:cs="Times New Roman"/>
          <w:color w:val="569CD6"/>
          <w:sz w:val="21"/>
          <w:szCs w:val="21"/>
          <w:lang w:eastAsia="cs-CZ"/>
        </w:rPr>
        <w:t>ReceiverIdentification</w:t>
      </w:r>
      <w:proofErr w:type="spellEnd"/>
      <w:r w:rsidRPr="00417B86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417B86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coding-scheme</w:t>
      </w:r>
      <w:proofErr w:type="spellEnd"/>
      <w:r w:rsidRPr="00417B86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417B86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"14"</w:t>
      </w:r>
      <w:r w:rsidRPr="00417B86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417B86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id</w:t>
      </w:r>
      <w:r w:rsidRPr="00417B86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417B86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"8591824000007"</w:t>
      </w:r>
      <w:r w:rsidRPr="00417B86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417B86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/&gt;</w:t>
      </w:r>
    </w:p>
    <w:p w14:paraId="3A79949F" w14:textId="77777777" w:rsidR="00DE439B" w:rsidRPr="00417B86" w:rsidRDefault="00DE439B" w:rsidP="00DE439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</w:pPr>
      <w:r w:rsidRPr="00417B86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 </w:t>
      </w:r>
      <w:r w:rsidRPr="00417B86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&lt;</w:t>
      </w:r>
      <w:proofErr w:type="spellStart"/>
      <w:r w:rsidRPr="00417B86">
        <w:rPr>
          <w:rFonts w:ascii="Consolas" w:eastAsia="Times New Roman" w:hAnsi="Consolas" w:cs="Times New Roman"/>
          <w:color w:val="569CD6"/>
          <w:sz w:val="21"/>
          <w:szCs w:val="21"/>
          <w:lang w:eastAsia="cs-CZ"/>
        </w:rPr>
        <w:t>Location</w:t>
      </w:r>
      <w:proofErr w:type="spellEnd"/>
      <w:r w:rsidRPr="00417B86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417B86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date-time-from</w:t>
      </w:r>
      <w:proofErr w:type="spellEnd"/>
      <w:r w:rsidRPr="00417B86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417B86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</w:t>
      </w:r>
      <w:r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2</w:t>
      </w:r>
      <w:r w:rsidRPr="00417B86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0</w:t>
      </w:r>
      <w:r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2</w:t>
      </w:r>
      <w:r w:rsidRPr="00417B86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0-</w:t>
      </w:r>
      <w:proofErr w:type="gramStart"/>
      <w:r w:rsidRPr="00417B86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01-01T00</w:t>
      </w:r>
      <w:proofErr w:type="gramEnd"/>
      <w:r w:rsidRPr="00417B86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:00:00"</w:t>
      </w:r>
      <w:r w:rsidRPr="00417B86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417B86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date</w:t>
      </w:r>
      <w:proofErr w:type="spellEnd"/>
      <w:r w:rsidRPr="00417B86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-</w:t>
      </w:r>
      <w:proofErr w:type="spellStart"/>
      <w:r w:rsidRPr="00417B86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time</w:t>
      </w:r>
      <w:proofErr w:type="spellEnd"/>
      <w:r w:rsidRPr="00417B86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-to</w:t>
      </w:r>
      <w:r w:rsidRPr="00417B86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417B86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</w:t>
      </w:r>
      <w:r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2020</w:t>
      </w:r>
      <w:r w:rsidRPr="00417B86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-12-31T23:59:59"</w:t>
      </w:r>
      <w:r w:rsidRPr="00417B86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69757F">
        <w:rPr>
          <w:rFonts w:ascii="Consolas" w:eastAsia="Times New Roman" w:hAnsi="Consolas" w:cs="Times New Roman"/>
          <w:color w:val="9CDCFE"/>
          <w:sz w:val="21"/>
          <w:szCs w:val="21"/>
          <w:highlight w:val="yellow"/>
          <w:lang w:eastAsia="cs-CZ"/>
        </w:rPr>
        <w:t>id</w:t>
      </w:r>
      <w:r w:rsidRPr="0069757F">
        <w:rPr>
          <w:rFonts w:ascii="Consolas" w:eastAsia="Times New Roman" w:hAnsi="Consolas" w:cs="Times New Roman"/>
          <w:color w:val="D4D4D4"/>
          <w:sz w:val="21"/>
          <w:szCs w:val="21"/>
          <w:highlight w:val="yellow"/>
          <w:lang w:eastAsia="cs-CZ"/>
        </w:rPr>
        <w:t>=</w:t>
      </w:r>
      <w:r w:rsidRPr="0069757F">
        <w:rPr>
          <w:rFonts w:ascii="Consolas" w:eastAsia="Times New Roman" w:hAnsi="Consolas" w:cs="Times New Roman"/>
          <w:color w:val="CE9178"/>
          <w:sz w:val="21"/>
          <w:szCs w:val="21"/>
          <w:highlight w:val="yellow"/>
          <w:lang w:eastAsia="cs-CZ"/>
        </w:rPr>
        <w:t>"859182400000000000"</w:t>
      </w:r>
      <w:r w:rsidRPr="0069757F">
        <w:rPr>
          <w:rFonts w:ascii="Consolas" w:eastAsia="Times New Roman" w:hAnsi="Consolas" w:cs="Times New Roman"/>
          <w:color w:val="D4D4D4"/>
          <w:sz w:val="21"/>
          <w:szCs w:val="21"/>
          <w:highlight w:val="yellow"/>
          <w:lang w:eastAsia="cs-CZ"/>
        </w:rPr>
        <w:t xml:space="preserve"> </w:t>
      </w:r>
      <w:r w:rsidRPr="0069757F">
        <w:rPr>
          <w:rFonts w:ascii="Consolas" w:eastAsia="Times New Roman" w:hAnsi="Consolas" w:cs="Times New Roman"/>
          <w:color w:val="808080"/>
          <w:sz w:val="21"/>
          <w:szCs w:val="21"/>
          <w:highlight w:val="yellow"/>
          <w:lang w:eastAsia="cs-CZ"/>
        </w:rPr>
        <w:t>/&gt;</w:t>
      </w:r>
    </w:p>
    <w:p w14:paraId="654775F2" w14:textId="77777777" w:rsidR="00DE439B" w:rsidRPr="00417B86" w:rsidRDefault="00DE439B" w:rsidP="00DE439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</w:pPr>
      <w:r w:rsidRPr="00417B86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&lt;/</w:t>
      </w:r>
      <w:r w:rsidRPr="00417B86">
        <w:rPr>
          <w:rFonts w:ascii="Consolas" w:eastAsia="Times New Roman" w:hAnsi="Consolas" w:cs="Times New Roman"/>
          <w:color w:val="569CD6"/>
          <w:sz w:val="21"/>
          <w:szCs w:val="21"/>
          <w:lang w:eastAsia="cs-CZ"/>
        </w:rPr>
        <w:t>CDSREQ</w:t>
      </w:r>
      <w:r w:rsidRPr="00417B86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&gt;</w:t>
      </w:r>
    </w:p>
    <w:p w14:paraId="0184AB1F" w14:textId="77777777" w:rsidR="00DE439B" w:rsidRPr="00417B86" w:rsidRDefault="00DE439B" w:rsidP="00DE439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</w:pPr>
    </w:p>
    <w:p w14:paraId="59A56E72" w14:textId="74119128" w:rsidR="00DE439B" w:rsidRDefault="00DE439B" w:rsidP="00DE439B"/>
    <w:p w14:paraId="60FAA25E" w14:textId="42B74EFE" w:rsidR="00E837F7" w:rsidRDefault="00E837F7" w:rsidP="00DE439B">
      <w:r>
        <w:t>Poznámka k dotazu msg110:</w:t>
      </w:r>
    </w:p>
    <w:p w14:paraId="3A8AEF5F" w14:textId="2806CEAF" w:rsidR="00DE439B" w:rsidRDefault="00E837F7" w:rsidP="00E837F7">
      <w:pPr>
        <w:jc w:val="both"/>
      </w:pPr>
      <w:r w:rsidRPr="00E837F7">
        <w:t xml:space="preserve">Pokud je </w:t>
      </w:r>
      <w:r>
        <w:t xml:space="preserve">v atributu „id“ </w:t>
      </w:r>
      <w:r w:rsidRPr="00E837F7">
        <w:t>uveden konkrétní EAN</w:t>
      </w:r>
      <w:r>
        <w:t xml:space="preserve"> OPM</w:t>
      </w:r>
      <w:r w:rsidRPr="00E837F7">
        <w:t>, jedná se o dotaz na tento EAN</w:t>
      </w:r>
      <w:r>
        <w:t xml:space="preserve"> OPM.</w:t>
      </w:r>
      <w:r w:rsidRPr="00E837F7">
        <w:t xml:space="preserve"> </w:t>
      </w:r>
      <w:r>
        <w:t>P</w:t>
      </w:r>
      <w:r w:rsidRPr="00E837F7">
        <w:t xml:space="preserve">okud atribut </w:t>
      </w:r>
      <w:r>
        <w:t>„</w:t>
      </w:r>
      <w:r w:rsidRPr="00E837F7">
        <w:t>id</w:t>
      </w:r>
      <w:r>
        <w:t>“</w:t>
      </w:r>
      <w:r w:rsidRPr="00E837F7">
        <w:t xml:space="preserve"> není uveden, jedná se o obecný dotaz a jsou vráceny hodnoty MSMAX pro všechna EAN OPM daného obchodníka v dotazovaném období</w:t>
      </w:r>
      <w:r>
        <w:rPr>
          <w:rStyle w:val="cf01"/>
        </w:rPr>
        <w:t>.</w:t>
      </w:r>
      <w:r w:rsidR="00DE439B">
        <w:br w:type="page"/>
      </w:r>
    </w:p>
    <w:p w14:paraId="517C2D5C" w14:textId="77777777" w:rsidR="00DE439B" w:rsidRPr="00E837F7" w:rsidRDefault="00DE439B" w:rsidP="00DE439B">
      <w:pPr>
        <w:rPr>
          <w:u w:val="single"/>
        </w:rPr>
      </w:pPr>
      <w:r w:rsidRPr="00E837F7">
        <w:rPr>
          <w:u w:val="single"/>
        </w:rPr>
        <w:lastRenderedPageBreak/>
        <w:t>Odpovědní zpráva 211:</w:t>
      </w:r>
    </w:p>
    <w:p w14:paraId="5C30D2D3" w14:textId="1223ADAF" w:rsidR="00F417E9" w:rsidRDefault="00DE439B" w:rsidP="00F417E9">
      <w:pPr>
        <w:jc w:val="both"/>
      </w:pPr>
      <w:r>
        <w:t>V odpovědní zprávě 211 j</w:t>
      </w:r>
      <w:r w:rsidR="00E837F7">
        <w:t>sou</w:t>
      </w:r>
      <w:r>
        <w:t xml:space="preserve"> účastníkovi vrácen</w:t>
      </w:r>
      <w:r w:rsidR="00E837F7">
        <w:t>y</w:t>
      </w:r>
      <w:r>
        <w:t xml:space="preserve"> </w:t>
      </w:r>
      <w:r w:rsidR="00E837F7">
        <w:t>h</w:t>
      </w:r>
      <w:r>
        <w:t>odnot</w:t>
      </w:r>
      <w:r w:rsidR="00E837F7">
        <w:t>y</w:t>
      </w:r>
      <w:r>
        <w:t xml:space="preserve"> MSMAX</w:t>
      </w:r>
      <w:r w:rsidR="00E837F7">
        <w:t xml:space="preserve"> (maximální spotřeby pro daný měsíc)</w:t>
      </w:r>
      <w:r>
        <w:t xml:space="preserve">, </w:t>
      </w:r>
      <w:r w:rsidR="00E837F7">
        <w:t xml:space="preserve">a to </w:t>
      </w:r>
      <w:r>
        <w:t>pro každý měsíc jedna hodnota MSMAX. V datu od a datu do je uveden měsíc konkrétního roku, ze kterého bylo MSMAX získáno.</w:t>
      </w:r>
      <w:r w:rsidR="00F417E9">
        <w:t xml:space="preserve"> </w:t>
      </w:r>
      <w:r w:rsidR="00F417E9" w:rsidRPr="00E837F7">
        <w:t xml:space="preserve">Profil historické spotřeby je </w:t>
      </w:r>
      <w:r w:rsidR="00F417E9">
        <w:t>v</w:t>
      </w:r>
      <w:r w:rsidR="00823C1C">
        <w:t> </w:t>
      </w:r>
      <w:proofErr w:type="spellStart"/>
      <w:r w:rsidR="00F417E9">
        <w:t>msg</w:t>
      </w:r>
      <w:proofErr w:type="spellEnd"/>
      <w:r w:rsidR="00823C1C">
        <w:t xml:space="preserve"> </w:t>
      </w:r>
      <w:r w:rsidR="00F417E9">
        <w:t xml:space="preserve">211 </w:t>
      </w:r>
      <w:r w:rsidR="00F417E9" w:rsidRPr="00E837F7">
        <w:t>označen rolí profilu CI12</w:t>
      </w:r>
      <w:r w:rsidR="00F417E9">
        <w:t>.</w:t>
      </w:r>
    </w:p>
    <w:p w14:paraId="139231F3" w14:textId="77777777" w:rsidR="00F417E9" w:rsidRDefault="00F417E9" w:rsidP="00F417E9">
      <w:pPr>
        <w:jc w:val="both"/>
      </w:pPr>
      <w:r>
        <w:t xml:space="preserve">Příklad hodnoty: </w:t>
      </w:r>
      <w:r>
        <w:tab/>
      </w:r>
    </w:p>
    <w:p w14:paraId="5814DEF7" w14:textId="757E911E" w:rsidR="00F417E9" w:rsidRDefault="00F417E9" w:rsidP="00F417E9">
      <w:pPr>
        <w:jc w:val="both"/>
      </w:pPr>
      <w:r>
        <w:t xml:space="preserve">QTY = 0, </w:t>
      </w:r>
      <w:r w:rsidRPr="00F417E9">
        <w:rPr>
          <w:b/>
          <w:bCs/>
        </w:rPr>
        <w:t>status hodnoty = 46</w:t>
      </w:r>
      <w:r>
        <w:t xml:space="preserve">: </w:t>
      </w:r>
      <w:r w:rsidRPr="00F417E9">
        <w:t>→</w:t>
      </w:r>
      <w:r>
        <w:t xml:space="preserve"> </w:t>
      </w:r>
      <w:r w:rsidRPr="00F417E9">
        <w:rPr>
          <w:b/>
          <w:bCs/>
          <w:u w:val="single"/>
        </w:rPr>
        <w:t>platná vypočtená nulová hodnota</w:t>
      </w:r>
    </w:p>
    <w:p w14:paraId="33BA7C4D" w14:textId="01AA9333" w:rsidR="00F417E9" w:rsidRPr="00F417E9" w:rsidRDefault="00F417E9" w:rsidP="00F417E9">
      <w:pPr>
        <w:pStyle w:val="pf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417E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QTY = 0, </w:t>
      </w:r>
      <w:r w:rsidRPr="00F417E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status hodnoty = 00</w:t>
      </w:r>
      <w:r w:rsidRPr="00F417E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→ (nulová) </w:t>
      </w:r>
      <w:r w:rsidRPr="00F417E9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>hodnota, pro kterou v CS OTE nejsou potřebná data</w:t>
      </w:r>
      <w:r w:rsidRPr="00F417E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aby mohla být vypočtena.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Je o</w:t>
      </w:r>
      <w:r w:rsidRPr="00F417E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značena statusem dat: </w:t>
      </w:r>
      <w:r w:rsidRPr="00F417E9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00 - hodnota neexistuje.</w:t>
      </w:r>
      <w:r w:rsidRPr="00F417E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 w:rsidRPr="00F417E9">
        <w:rPr>
          <w:rFonts w:asciiTheme="minorHAnsi" w:eastAsiaTheme="minorHAnsi" w:hAnsiTheme="minorHAnsi" w:cstheme="minorBidi"/>
          <w:sz w:val="22"/>
          <w:szCs w:val="22"/>
          <w:lang w:eastAsia="en-US"/>
        </w:rPr>
        <w:t>pří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klad</w:t>
      </w:r>
      <w:r w:rsidRPr="00F417E9">
        <w:rPr>
          <w:rFonts w:asciiTheme="minorHAnsi" w:eastAsiaTheme="minorHAnsi" w:hAnsiTheme="minorHAnsi" w:cstheme="minorBidi"/>
          <w:sz w:val="22"/>
          <w:szCs w:val="22"/>
          <w:lang w:eastAsia="en-US"/>
        </w:rPr>
        <w:t>ě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níže</w:t>
      </w:r>
      <w:r w:rsidRPr="00F417E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je uveden defaultní rok pro hodnotu, který byl zvolen 2020.</w:t>
      </w:r>
    </w:p>
    <w:p w14:paraId="26070179" w14:textId="77777777" w:rsidR="00DE439B" w:rsidRDefault="00DE439B" w:rsidP="00DE439B">
      <w:r>
        <w:t>Ukázka zprávy 211:</w:t>
      </w:r>
    </w:p>
    <w:p w14:paraId="75D057E5" w14:textId="77777777" w:rsidR="00DE439B" w:rsidRPr="00A96254" w:rsidRDefault="00DE439B" w:rsidP="00DE439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</w:pP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&lt;?</w:t>
      </w:r>
      <w:proofErr w:type="spellStart"/>
      <w:r w:rsidRPr="00A96254">
        <w:rPr>
          <w:rFonts w:ascii="Consolas" w:eastAsia="Times New Roman" w:hAnsi="Consolas" w:cs="Times New Roman"/>
          <w:color w:val="569CD6"/>
          <w:sz w:val="21"/>
          <w:szCs w:val="21"/>
          <w:lang w:eastAsia="cs-CZ"/>
        </w:rPr>
        <w:t>xml</w:t>
      </w:r>
      <w:proofErr w:type="spellEnd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version</w:t>
      </w:r>
      <w:proofErr w:type="spellEnd"/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"1.0"</w:t>
      </w:r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encoding</w:t>
      </w:r>
      <w:proofErr w:type="spellEnd"/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"UTF-8"</w:t>
      </w: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?&gt;</w:t>
      </w:r>
    </w:p>
    <w:p w14:paraId="54C8DD55" w14:textId="77777777" w:rsidR="00DE439B" w:rsidRPr="00A96254" w:rsidRDefault="00DE439B" w:rsidP="00DE439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</w:pP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&lt;</w:t>
      </w:r>
      <w:r w:rsidRPr="00A96254">
        <w:rPr>
          <w:rFonts w:ascii="Consolas" w:eastAsia="Times New Roman" w:hAnsi="Consolas" w:cs="Times New Roman"/>
          <w:color w:val="569CD6"/>
          <w:sz w:val="21"/>
          <w:szCs w:val="21"/>
          <w:lang w:eastAsia="cs-CZ"/>
        </w:rPr>
        <w:t>CDSDATA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xmlns</w:t>
      </w:r>
      <w:proofErr w:type="spellEnd"/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"http://www.ote-cr.cz/</w:t>
      </w:r>
      <w:proofErr w:type="spellStart"/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schema</w:t>
      </w:r>
      <w:proofErr w:type="spellEnd"/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/</w:t>
      </w:r>
      <w:proofErr w:type="spellStart"/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cds</w:t>
      </w:r>
      <w:proofErr w:type="spellEnd"/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/data"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answer-required</w:t>
      </w:r>
      <w:proofErr w:type="spellEnd"/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"0"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date-time</w:t>
      </w:r>
      <w:proofErr w:type="spellEnd"/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"2022-10-31</w:t>
      </w:r>
      <w:proofErr w:type="gramStart"/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T:00:00:00</w:t>
      </w:r>
      <w:proofErr w:type="gramEnd"/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dtd-release</w:t>
      </w:r>
      <w:proofErr w:type="spellEnd"/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"1"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dtd-version</w:t>
      </w:r>
      <w:proofErr w:type="spellEnd"/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"1"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id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</w:t>
      </w:r>
      <w:proofErr w:type="spellStart"/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ukazka</w:t>
      </w:r>
      <w:proofErr w:type="spellEnd"/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 xml:space="preserve"> 211"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interval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"2022-10-01T:00:00:00/2022-10-30T:00:00:00"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69757F">
        <w:rPr>
          <w:rFonts w:ascii="Consolas" w:eastAsia="Times New Roman" w:hAnsi="Consolas" w:cs="Times New Roman"/>
          <w:color w:val="9CDCFE"/>
          <w:sz w:val="21"/>
          <w:szCs w:val="21"/>
          <w:highlight w:val="yellow"/>
          <w:lang w:eastAsia="cs-CZ"/>
        </w:rPr>
        <w:t>message-code</w:t>
      </w:r>
      <w:proofErr w:type="spellEnd"/>
      <w:r w:rsidRPr="0069757F">
        <w:rPr>
          <w:rFonts w:ascii="Consolas" w:eastAsia="Times New Roman" w:hAnsi="Consolas" w:cs="Times New Roman"/>
          <w:color w:val="D4D4D4"/>
          <w:sz w:val="21"/>
          <w:szCs w:val="21"/>
          <w:highlight w:val="yellow"/>
          <w:lang w:eastAsia="cs-CZ"/>
        </w:rPr>
        <w:t>=</w:t>
      </w:r>
      <w:r w:rsidRPr="0069757F">
        <w:rPr>
          <w:rFonts w:ascii="Consolas" w:eastAsia="Times New Roman" w:hAnsi="Consolas" w:cs="Times New Roman"/>
          <w:color w:val="CE9178"/>
          <w:sz w:val="21"/>
          <w:szCs w:val="21"/>
          <w:highlight w:val="yellow"/>
          <w:lang w:eastAsia="cs-CZ"/>
        </w:rPr>
        <w:t>"211"</w:t>
      </w:r>
      <w:r w:rsidRPr="0069757F">
        <w:rPr>
          <w:rFonts w:ascii="Consolas" w:eastAsia="Times New Roman" w:hAnsi="Consolas" w:cs="Times New Roman"/>
          <w:color w:val="D4D4D4"/>
          <w:sz w:val="21"/>
          <w:szCs w:val="21"/>
          <w:highlight w:val="yellow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time</w:t>
      </w:r>
      <w:proofErr w:type="spellEnd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-offset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"+2"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language</w:t>
      </w:r>
      <w:proofErr w:type="spellEnd"/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"CS"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split-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counter</w:t>
      </w:r>
      <w:proofErr w:type="spellEnd"/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"1"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split-last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"1"</w:t>
      </w: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&gt;</w:t>
      </w:r>
    </w:p>
    <w:p w14:paraId="38DFEA82" w14:textId="77777777" w:rsidR="00DE439B" w:rsidRPr="00A96254" w:rsidRDefault="00DE439B" w:rsidP="00DE439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</w:pP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 </w:t>
      </w: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&lt;</w:t>
      </w:r>
      <w:proofErr w:type="spellStart"/>
      <w:r w:rsidRPr="00A96254">
        <w:rPr>
          <w:rFonts w:ascii="Consolas" w:eastAsia="Times New Roman" w:hAnsi="Consolas" w:cs="Times New Roman"/>
          <w:color w:val="569CD6"/>
          <w:sz w:val="21"/>
          <w:szCs w:val="21"/>
          <w:lang w:eastAsia="cs-CZ"/>
        </w:rPr>
        <w:t>SenderIdentification</w:t>
      </w:r>
      <w:proofErr w:type="spellEnd"/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id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"8591824000007"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coding-scheme</w:t>
      </w:r>
      <w:proofErr w:type="spellEnd"/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"14"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/&gt;</w:t>
      </w:r>
    </w:p>
    <w:p w14:paraId="013454E6" w14:textId="77777777" w:rsidR="00DE439B" w:rsidRPr="00A96254" w:rsidRDefault="00DE439B" w:rsidP="00DE439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</w:pP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 </w:t>
      </w: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&lt;</w:t>
      </w:r>
      <w:proofErr w:type="spellStart"/>
      <w:r w:rsidRPr="00A96254">
        <w:rPr>
          <w:rFonts w:ascii="Consolas" w:eastAsia="Times New Roman" w:hAnsi="Consolas" w:cs="Times New Roman"/>
          <w:color w:val="569CD6"/>
          <w:sz w:val="21"/>
          <w:szCs w:val="21"/>
          <w:lang w:eastAsia="cs-CZ"/>
        </w:rPr>
        <w:t>ReceiverIdentification</w:t>
      </w:r>
      <w:proofErr w:type="spellEnd"/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id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"8591824123455"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coding-scheme</w:t>
      </w:r>
      <w:proofErr w:type="spellEnd"/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"14"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/&gt;</w:t>
      </w:r>
    </w:p>
    <w:p w14:paraId="4FA99C99" w14:textId="77777777" w:rsidR="00DE439B" w:rsidRPr="00A96254" w:rsidRDefault="00DE439B" w:rsidP="00DE439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</w:pP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  </w:t>
      </w: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&lt;</w:t>
      </w:r>
      <w:proofErr w:type="spellStart"/>
      <w:r w:rsidRPr="00A96254">
        <w:rPr>
          <w:rFonts w:ascii="Consolas" w:eastAsia="Times New Roman" w:hAnsi="Consolas" w:cs="Times New Roman"/>
          <w:color w:val="569CD6"/>
          <w:sz w:val="21"/>
          <w:szCs w:val="21"/>
          <w:lang w:eastAsia="cs-CZ"/>
        </w:rPr>
        <w:t>Location</w:t>
      </w:r>
      <w:proofErr w:type="spellEnd"/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id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"859182409464618967"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69757F">
        <w:rPr>
          <w:rFonts w:ascii="Consolas" w:eastAsia="Times New Roman" w:hAnsi="Consolas" w:cs="Times New Roman"/>
          <w:color w:val="9CDCFE"/>
          <w:sz w:val="21"/>
          <w:szCs w:val="21"/>
          <w:highlight w:val="yellow"/>
          <w:lang w:eastAsia="cs-CZ"/>
        </w:rPr>
        <w:t>profile-role</w:t>
      </w:r>
      <w:r w:rsidRPr="0069757F">
        <w:rPr>
          <w:rFonts w:ascii="Consolas" w:eastAsia="Times New Roman" w:hAnsi="Consolas" w:cs="Times New Roman"/>
          <w:color w:val="D4D4D4"/>
          <w:sz w:val="21"/>
          <w:szCs w:val="21"/>
          <w:highlight w:val="yellow"/>
          <w:lang w:eastAsia="cs-CZ"/>
        </w:rPr>
        <w:t>=</w:t>
      </w:r>
      <w:r w:rsidRPr="0069757F">
        <w:rPr>
          <w:rFonts w:ascii="Consolas" w:eastAsia="Times New Roman" w:hAnsi="Consolas" w:cs="Times New Roman"/>
          <w:color w:val="CE9178"/>
          <w:sz w:val="21"/>
          <w:szCs w:val="21"/>
          <w:highlight w:val="yellow"/>
          <w:lang w:eastAsia="cs-CZ"/>
        </w:rPr>
        <w:t>"CI12"</w:t>
      </w:r>
      <w:r w:rsidRPr="0069757F">
        <w:rPr>
          <w:rFonts w:ascii="Consolas" w:eastAsia="Times New Roman" w:hAnsi="Consolas" w:cs="Times New Roman"/>
          <w:color w:val="D4D4D4"/>
          <w:sz w:val="21"/>
          <w:szCs w:val="21"/>
          <w:highlight w:val="yellow"/>
          <w:lang w:eastAsia="cs-CZ"/>
        </w:rPr>
        <w:t xml:space="preserve"> </w:t>
      </w:r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profile-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version</w:t>
      </w:r>
      <w:proofErr w:type="spellEnd"/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"99"</w:t>
      </w: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&gt;</w:t>
      </w:r>
    </w:p>
    <w:p w14:paraId="38E97765" w14:textId="77777777" w:rsidR="00DE439B" w:rsidRPr="00A96254" w:rsidRDefault="00DE439B" w:rsidP="00DE439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</w:pP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   </w:t>
      </w: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&lt;</w:t>
      </w:r>
      <w:r w:rsidRPr="00A96254">
        <w:rPr>
          <w:rFonts w:ascii="Consolas" w:eastAsia="Times New Roman" w:hAnsi="Consolas" w:cs="Times New Roman"/>
          <w:color w:val="569CD6"/>
          <w:sz w:val="21"/>
          <w:szCs w:val="21"/>
          <w:lang w:eastAsia="cs-CZ"/>
        </w:rPr>
        <w:t>Data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date-time-from</w:t>
      </w:r>
      <w:proofErr w:type="spellEnd"/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"2020-01-01</w:t>
      </w:r>
      <w:proofErr w:type="gramStart"/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T:00:00:00</w:t>
      </w:r>
      <w:proofErr w:type="gramEnd"/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date</w:t>
      </w:r>
      <w:proofErr w:type="spellEnd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-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time</w:t>
      </w:r>
      <w:proofErr w:type="spellEnd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-to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"2020-01-31T:23:59:59"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qty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"-258460"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status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"46"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unit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"KWH"</w:t>
      </w: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/&gt;</w:t>
      </w:r>
    </w:p>
    <w:p w14:paraId="6F962C83" w14:textId="77777777" w:rsidR="00DE439B" w:rsidRPr="00A96254" w:rsidRDefault="00DE439B" w:rsidP="00DE439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</w:pP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   </w:t>
      </w: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&lt;</w:t>
      </w:r>
      <w:r w:rsidRPr="00A96254">
        <w:rPr>
          <w:rFonts w:ascii="Consolas" w:eastAsia="Times New Roman" w:hAnsi="Consolas" w:cs="Times New Roman"/>
          <w:color w:val="569CD6"/>
          <w:sz w:val="21"/>
          <w:szCs w:val="21"/>
          <w:lang w:eastAsia="cs-CZ"/>
        </w:rPr>
        <w:t>Data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date-time-from</w:t>
      </w:r>
      <w:proofErr w:type="spellEnd"/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"2018-02-01</w:t>
      </w:r>
      <w:proofErr w:type="gramStart"/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T:00:00:00</w:t>
      </w:r>
      <w:proofErr w:type="gramEnd"/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date</w:t>
      </w:r>
      <w:proofErr w:type="spellEnd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-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time</w:t>
      </w:r>
      <w:proofErr w:type="spellEnd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-to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"2018-02-28T:23:59:59"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qty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"-350"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status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"46"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unit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"KWH"</w:t>
      </w: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/&gt;</w:t>
      </w:r>
    </w:p>
    <w:p w14:paraId="6F36A116" w14:textId="77777777" w:rsidR="00DE439B" w:rsidRPr="00A96254" w:rsidRDefault="00DE439B" w:rsidP="00DE439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</w:pP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   </w:t>
      </w: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&lt;</w:t>
      </w:r>
      <w:r w:rsidRPr="00A96254">
        <w:rPr>
          <w:rFonts w:ascii="Consolas" w:eastAsia="Times New Roman" w:hAnsi="Consolas" w:cs="Times New Roman"/>
          <w:color w:val="569CD6"/>
          <w:sz w:val="21"/>
          <w:szCs w:val="21"/>
          <w:lang w:eastAsia="cs-CZ"/>
        </w:rPr>
        <w:t>Data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date-time-from</w:t>
      </w:r>
      <w:proofErr w:type="spellEnd"/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"2019-03-01</w:t>
      </w:r>
      <w:proofErr w:type="gramStart"/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T:00:00:00</w:t>
      </w:r>
      <w:proofErr w:type="gramEnd"/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date</w:t>
      </w:r>
      <w:proofErr w:type="spellEnd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-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time</w:t>
      </w:r>
      <w:proofErr w:type="spellEnd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-to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"2019-03-31T:23:59:59"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qty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"-250"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status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"46"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unit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"KWH"</w:t>
      </w: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/&gt;</w:t>
      </w:r>
    </w:p>
    <w:p w14:paraId="1DCEC0CE" w14:textId="77777777" w:rsidR="00DE439B" w:rsidRPr="00A96254" w:rsidRDefault="00DE439B" w:rsidP="00DE439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</w:pP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   </w:t>
      </w: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&lt;</w:t>
      </w:r>
      <w:r w:rsidRPr="00A96254">
        <w:rPr>
          <w:rFonts w:ascii="Consolas" w:eastAsia="Times New Roman" w:hAnsi="Consolas" w:cs="Times New Roman"/>
          <w:color w:val="569CD6"/>
          <w:sz w:val="21"/>
          <w:szCs w:val="21"/>
          <w:lang w:eastAsia="cs-CZ"/>
        </w:rPr>
        <w:t>Data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date-time-from</w:t>
      </w:r>
      <w:proofErr w:type="spellEnd"/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"2022-04-01</w:t>
      </w:r>
      <w:proofErr w:type="gramStart"/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T:00:00:00</w:t>
      </w:r>
      <w:proofErr w:type="gramEnd"/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date</w:t>
      </w:r>
      <w:proofErr w:type="spellEnd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-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time</w:t>
      </w:r>
      <w:proofErr w:type="spellEnd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-to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"2022-04-30T:23:59:59"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qty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"-2150"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status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"46"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unit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"KWH"</w:t>
      </w: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/&gt;</w:t>
      </w:r>
    </w:p>
    <w:p w14:paraId="1FC76366" w14:textId="77777777" w:rsidR="00DE439B" w:rsidRPr="00A96254" w:rsidRDefault="00DE439B" w:rsidP="00DE439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</w:pP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   </w:t>
      </w: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&lt;</w:t>
      </w:r>
      <w:r w:rsidRPr="00A96254">
        <w:rPr>
          <w:rFonts w:ascii="Consolas" w:eastAsia="Times New Roman" w:hAnsi="Consolas" w:cs="Times New Roman"/>
          <w:color w:val="569CD6"/>
          <w:sz w:val="21"/>
          <w:szCs w:val="21"/>
          <w:lang w:eastAsia="cs-CZ"/>
        </w:rPr>
        <w:t>Data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date-time-from</w:t>
      </w:r>
      <w:proofErr w:type="spellEnd"/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"2019-05-01</w:t>
      </w:r>
      <w:proofErr w:type="gramStart"/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T:00:00:00</w:t>
      </w:r>
      <w:proofErr w:type="gramEnd"/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date</w:t>
      </w:r>
      <w:proofErr w:type="spellEnd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-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time</w:t>
      </w:r>
      <w:proofErr w:type="spellEnd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-to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"2019-05-31T:23:59:59"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qty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"-2586"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status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"46"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unit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"KWH"</w:t>
      </w: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/&gt;</w:t>
      </w:r>
    </w:p>
    <w:p w14:paraId="3F3CFB40" w14:textId="77777777" w:rsidR="00DE439B" w:rsidRPr="00A96254" w:rsidRDefault="00DE439B" w:rsidP="00DE439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</w:pP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   </w:t>
      </w: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&lt;</w:t>
      </w:r>
      <w:r w:rsidRPr="00A96254">
        <w:rPr>
          <w:rFonts w:ascii="Consolas" w:eastAsia="Times New Roman" w:hAnsi="Consolas" w:cs="Times New Roman"/>
          <w:color w:val="569CD6"/>
          <w:sz w:val="21"/>
          <w:szCs w:val="21"/>
          <w:lang w:eastAsia="cs-CZ"/>
        </w:rPr>
        <w:t>Data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date-time-from</w:t>
      </w:r>
      <w:proofErr w:type="spellEnd"/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"2018-06-01</w:t>
      </w:r>
      <w:proofErr w:type="gramStart"/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T:00:00:00</w:t>
      </w:r>
      <w:proofErr w:type="gramEnd"/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date</w:t>
      </w:r>
      <w:proofErr w:type="spellEnd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-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time</w:t>
      </w:r>
      <w:proofErr w:type="spellEnd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-to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"2018-06-30T:23:59:59"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69757F">
        <w:rPr>
          <w:rFonts w:ascii="Consolas" w:eastAsia="Times New Roman" w:hAnsi="Consolas" w:cs="Times New Roman"/>
          <w:color w:val="D4D4D4"/>
          <w:sz w:val="21"/>
          <w:szCs w:val="21"/>
          <w:highlight w:val="yellow"/>
          <w:lang w:eastAsia="cs-CZ"/>
        </w:rPr>
        <w:t>qty</w:t>
      </w:r>
      <w:r w:rsidRPr="0069757F">
        <w:rPr>
          <w:rFonts w:ascii="Consolas" w:eastAsia="Times New Roman" w:hAnsi="Consolas" w:cs="Times New Roman"/>
          <w:color w:val="CE9178"/>
          <w:sz w:val="21"/>
          <w:szCs w:val="21"/>
          <w:highlight w:val="yellow"/>
          <w:lang w:eastAsia="cs-CZ"/>
        </w:rPr>
        <w:t>"0"</w:t>
      </w:r>
      <w:r w:rsidRPr="0069757F">
        <w:rPr>
          <w:rFonts w:ascii="Consolas" w:eastAsia="Times New Roman" w:hAnsi="Consolas" w:cs="Times New Roman"/>
          <w:color w:val="D4D4D4"/>
          <w:sz w:val="21"/>
          <w:szCs w:val="21"/>
          <w:highlight w:val="yellow"/>
          <w:lang w:eastAsia="cs-CZ"/>
        </w:rPr>
        <w:t xml:space="preserve"> </w:t>
      </w:r>
      <w:r w:rsidRPr="0069757F">
        <w:rPr>
          <w:rFonts w:ascii="Consolas" w:eastAsia="Times New Roman" w:hAnsi="Consolas" w:cs="Times New Roman"/>
          <w:color w:val="9CDCFE"/>
          <w:sz w:val="21"/>
          <w:szCs w:val="21"/>
          <w:highlight w:val="yellow"/>
          <w:lang w:eastAsia="cs-CZ"/>
        </w:rPr>
        <w:t>status</w:t>
      </w:r>
      <w:r w:rsidRPr="0069757F">
        <w:rPr>
          <w:rFonts w:ascii="Consolas" w:eastAsia="Times New Roman" w:hAnsi="Consolas" w:cs="Times New Roman"/>
          <w:color w:val="D4D4D4"/>
          <w:sz w:val="21"/>
          <w:szCs w:val="21"/>
          <w:highlight w:val="yellow"/>
          <w:lang w:eastAsia="cs-CZ"/>
        </w:rPr>
        <w:t>=</w:t>
      </w:r>
      <w:r w:rsidRPr="0069757F">
        <w:rPr>
          <w:rFonts w:ascii="Consolas" w:eastAsia="Times New Roman" w:hAnsi="Consolas" w:cs="Times New Roman"/>
          <w:color w:val="CE9178"/>
          <w:sz w:val="21"/>
          <w:szCs w:val="21"/>
          <w:highlight w:val="yellow"/>
          <w:lang w:eastAsia="cs-CZ"/>
        </w:rPr>
        <w:t>"46"</w:t>
      </w:r>
      <w:r w:rsidRPr="0069757F">
        <w:rPr>
          <w:rFonts w:ascii="Consolas" w:eastAsia="Times New Roman" w:hAnsi="Consolas" w:cs="Times New Roman"/>
          <w:color w:val="D4D4D4"/>
          <w:sz w:val="21"/>
          <w:szCs w:val="21"/>
          <w:highlight w:val="yellow"/>
          <w:lang w:eastAsia="cs-CZ"/>
        </w:rPr>
        <w:t xml:space="preserve"> </w:t>
      </w:r>
      <w:r w:rsidRPr="0069757F">
        <w:rPr>
          <w:rFonts w:ascii="Consolas" w:eastAsia="Times New Roman" w:hAnsi="Consolas" w:cs="Times New Roman"/>
          <w:color w:val="9CDCFE"/>
          <w:sz w:val="21"/>
          <w:szCs w:val="21"/>
          <w:highlight w:val="yellow"/>
          <w:lang w:eastAsia="cs-CZ"/>
        </w:rPr>
        <w:t>unit</w:t>
      </w:r>
      <w:r w:rsidRPr="0069757F">
        <w:rPr>
          <w:rFonts w:ascii="Consolas" w:eastAsia="Times New Roman" w:hAnsi="Consolas" w:cs="Times New Roman"/>
          <w:color w:val="D4D4D4"/>
          <w:sz w:val="21"/>
          <w:szCs w:val="21"/>
          <w:highlight w:val="yellow"/>
          <w:lang w:eastAsia="cs-CZ"/>
        </w:rPr>
        <w:t>=</w:t>
      </w:r>
      <w:r w:rsidRPr="0069757F">
        <w:rPr>
          <w:rFonts w:ascii="Consolas" w:eastAsia="Times New Roman" w:hAnsi="Consolas" w:cs="Times New Roman"/>
          <w:color w:val="CE9178"/>
          <w:sz w:val="21"/>
          <w:szCs w:val="21"/>
          <w:highlight w:val="yellow"/>
          <w:lang w:eastAsia="cs-CZ"/>
        </w:rPr>
        <w:t>"KWH"</w:t>
      </w:r>
      <w:r w:rsidRPr="0069757F">
        <w:rPr>
          <w:rFonts w:ascii="Consolas" w:eastAsia="Times New Roman" w:hAnsi="Consolas" w:cs="Times New Roman"/>
          <w:color w:val="808080"/>
          <w:sz w:val="21"/>
          <w:szCs w:val="21"/>
          <w:highlight w:val="yellow"/>
          <w:lang w:eastAsia="cs-CZ"/>
        </w:rPr>
        <w:t>/&gt;</w:t>
      </w:r>
    </w:p>
    <w:p w14:paraId="217F8CC2" w14:textId="77777777" w:rsidR="00DE439B" w:rsidRPr="00A96254" w:rsidRDefault="00DE439B" w:rsidP="00DE439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</w:pP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   </w:t>
      </w: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&lt;</w:t>
      </w:r>
      <w:r w:rsidRPr="00A96254">
        <w:rPr>
          <w:rFonts w:ascii="Consolas" w:eastAsia="Times New Roman" w:hAnsi="Consolas" w:cs="Times New Roman"/>
          <w:color w:val="569CD6"/>
          <w:sz w:val="21"/>
          <w:szCs w:val="21"/>
          <w:lang w:eastAsia="cs-CZ"/>
        </w:rPr>
        <w:t>Data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date-time-from</w:t>
      </w:r>
      <w:proofErr w:type="spellEnd"/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"2021-07-01</w:t>
      </w:r>
      <w:proofErr w:type="gramStart"/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T:00:00:00</w:t>
      </w:r>
      <w:proofErr w:type="gramEnd"/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date</w:t>
      </w:r>
      <w:proofErr w:type="spellEnd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-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time</w:t>
      </w:r>
      <w:proofErr w:type="spellEnd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-to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"2021-07-31T:23:59:59"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qty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"-253"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status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"46"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unit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"KWH"</w:t>
      </w: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/&gt;</w:t>
      </w:r>
    </w:p>
    <w:p w14:paraId="3547C565" w14:textId="77777777" w:rsidR="00DE439B" w:rsidRPr="00A96254" w:rsidRDefault="00DE439B" w:rsidP="00DE439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</w:pP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   </w:t>
      </w: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&lt;</w:t>
      </w:r>
      <w:r w:rsidRPr="00A96254">
        <w:rPr>
          <w:rFonts w:ascii="Consolas" w:eastAsia="Times New Roman" w:hAnsi="Consolas" w:cs="Times New Roman"/>
          <w:color w:val="569CD6"/>
          <w:sz w:val="21"/>
          <w:szCs w:val="21"/>
          <w:lang w:eastAsia="cs-CZ"/>
        </w:rPr>
        <w:t>Data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date-time-from</w:t>
      </w:r>
      <w:proofErr w:type="spellEnd"/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"2020-08-01</w:t>
      </w:r>
      <w:proofErr w:type="gramStart"/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T:00:00:00</w:t>
      </w:r>
      <w:proofErr w:type="gramEnd"/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date</w:t>
      </w:r>
      <w:proofErr w:type="spellEnd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-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time</w:t>
      </w:r>
      <w:proofErr w:type="spellEnd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-to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"2020-08-31T:23:59:59"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qty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"-4560"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status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"46"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unit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"KWH"</w:t>
      </w: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/&gt;</w:t>
      </w:r>
    </w:p>
    <w:p w14:paraId="1D6C8225" w14:textId="77777777" w:rsidR="00DE439B" w:rsidRPr="00A96254" w:rsidRDefault="00DE439B" w:rsidP="00DE439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</w:pP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   </w:t>
      </w: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&lt;</w:t>
      </w:r>
      <w:r w:rsidRPr="00A96254">
        <w:rPr>
          <w:rFonts w:ascii="Consolas" w:eastAsia="Times New Roman" w:hAnsi="Consolas" w:cs="Times New Roman"/>
          <w:color w:val="569CD6"/>
          <w:sz w:val="21"/>
          <w:szCs w:val="21"/>
          <w:lang w:eastAsia="cs-CZ"/>
        </w:rPr>
        <w:t>Data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date-time-from</w:t>
      </w:r>
      <w:proofErr w:type="spellEnd"/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"2020-09-01</w:t>
      </w:r>
      <w:proofErr w:type="gramStart"/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T:00:00:00</w:t>
      </w:r>
      <w:proofErr w:type="gramEnd"/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date</w:t>
      </w:r>
      <w:proofErr w:type="spellEnd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-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time</w:t>
      </w:r>
      <w:proofErr w:type="spellEnd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-to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"2020-09-30T:23:59:59"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qty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"-3400"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status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"46"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unit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"KWH"</w:t>
      </w: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/&gt;</w:t>
      </w:r>
    </w:p>
    <w:p w14:paraId="66C97FBC" w14:textId="77777777" w:rsidR="00DE439B" w:rsidRPr="00A96254" w:rsidRDefault="00DE439B" w:rsidP="00DE439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</w:pP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   </w:t>
      </w: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&lt;</w:t>
      </w:r>
      <w:r w:rsidRPr="00A96254">
        <w:rPr>
          <w:rFonts w:ascii="Consolas" w:eastAsia="Times New Roman" w:hAnsi="Consolas" w:cs="Times New Roman"/>
          <w:color w:val="569CD6"/>
          <w:sz w:val="21"/>
          <w:szCs w:val="21"/>
          <w:lang w:eastAsia="cs-CZ"/>
        </w:rPr>
        <w:t>Data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date-time-from</w:t>
      </w:r>
      <w:proofErr w:type="spellEnd"/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"2020-10-01</w:t>
      </w:r>
      <w:proofErr w:type="gramStart"/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T:00:00:00</w:t>
      </w:r>
      <w:proofErr w:type="gramEnd"/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date</w:t>
      </w:r>
      <w:proofErr w:type="spellEnd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-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time</w:t>
      </w:r>
      <w:proofErr w:type="spellEnd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-to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"2020-10-31T:23:59:59"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qty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"0"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status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"00"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unit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"KWH"</w:t>
      </w: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/&gt;</w:t>
      </w:r>
    </w:p>
    <w:p w14:paraId="5B363546" w14:textId="77777777" w:rsidR="00DE439B" w:rsidRPr="00A96254" w:rsidRDefault="00DE439B" w:rsidP="00DE439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</w:pP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   </w:t>
      </w: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&lt;</w:t>
      </w:r>
      <w:r w:rsidRPr="00A96254">
        <w:rPr>
          <w:rFonts w:ascii="Consolas" w:eastAsia="Times New Roman" w:hAnsi="Consolas" w:cs="Times New Roman"/>
          <w:color w:val="569CD6"/>
          <w:sz w:val="21"/>
          <w:szCs w:val="21"/>
          <w:lang w:eastAsia="cs-CZ"/>
        </w:rPr>
        <w:t>Data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date-time-from</w:t>
      </w:r>
      <w:proofErr w:type="spellEnd"/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"2020-11-01</w:t>
      </w:r>
      <w:proofErr w:type="gramStart"/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T:00:00:00</w:t>
      </w:r>
      <w:proofErr w:type="gramEnd"/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date</w:t>
      </w:r>
      <w:proofErr w:type="spellEnd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-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time</w:t>
      </w:r>
      <w:proofErr w:type="spellEnd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-to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"2020-11-30T:23:59:59"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69757F">
        <w:rPr>
          <w:rFonts w:ascii="Consolas" w:eastAsia="Times New Roman" w:hAnsi="Consolas" w:cs="Times New Roman"/>
          <w:color w:val="D4D4D4"/>
          <w:sz w:val="21"/>
          <w:szCs w:val="21"/>
          <w:highlight w:val="yellow"/>
          <w:lang w:eastAsia="cs-CZ"/>
        </w:rPr>
        <w:t>qty</w:t>
      </w:r>
      <w:r w:rsidRPr="0069757F">
        <w:rPr>
          <w:rFonts w:ascii="Consolas" w:eastAsia="Times New Roman" w:hAnsi="Consolas" w:cs="Times New Roman"/>
          <w:color w:val="CE9178"/>
          <w:sz w:val="21"/>
          <w:szCs w:val="21"/>
          <w:highlight w:val="yellow"/>
          <w:lang w:eastAsia="cs-CZ"/>
        </w:rPr>
        <w:t>"0"</w:t>
      </w:r>
      <w:r w:rsidRPr="0069757F">
        <w:rPr>
          <w:rFonts w:ascii="Consolas" w:eastAsia="Times New Roman" w:hAnsi="Consolas" w:cs="Times New Roman"/>
          <w:color w:val="D4D4D4"/>
          <w:sz w:val="21"/>
          <w:szCs w:val="21"/>
          <w:highlight w:val="yellow"/>
          <w:lang w:eastAsia="cs-CZ"/>
        </w:rPr>
        <w:t xml:space="preserve"> </w:t>
      </w:r>
      <w:r w:rsidRPr="0069757F">
        <w:rPr>
          <w:rFonts w:ascii="Consolas" w:eastAsia="Times New Roman" w:hAnsi="Consolas" w:cs="Times New Roman"/>
          <w:color w:val="9CDCFE"/>
          <w:sz w:val="21"/>
          <w:szCs w:val="21"/>
          <w:highlight w:val="yellow"/>
          <w:lang w:eastAsia="cs-CZ"/>
        </w:rPr>
        <w:t>status</w:t>
      </w:r>
      <w:r w:rsidRPr="0069757F">
        <w:rPr>
          <w:rFonts w:ascii="Consolas" w:eastAsia="Times New Roman" w:hAnsi="Consolas" w:cs="Times New Roman"/>
          <w:color w:val="D4D4D4"/>
          <w:sz w:val="21"/>
          <w:szCs w:val="21"/>
          <w:highlight w:val="yellow"/>
          <w:lang w:eastAsia="cs-CZ"/>
        </w:rPr>
        <w:t>=</w:t>
      </w:r>
      <w:r w:rsidRPr="0069757F">
        <w:rPr>
          <w:rFonts w:ascii="Consolas" w:eastAsia="Times New Roman" w:hAnsi="Consolas" w:cs="Times New Roman"/>
          <w:color w:val="CE9178"/>
          <w:sz w:val="21"/>
          <w:szCs w:val="21"/>
          <w:highlight w:val="yellow"/>
          <w:lang w:eastAsia="cs-CZ"/>
        </w:rPr>
        <w:t>"00"</w:t>
      </w:r>
      <w:r w:rsidRPr="0069757F">
        <w:rPr>
          <w:rFonts w:ascii="Consolas" w:eastAsia="Times New Roman" w:hAnsi="Consolas" w:cs="Times New Roman"/>
          <w:color w:val="D4D4D4"/>
          <w:sz w:val="21"/>
          <w:szCs w:val="21"/>
          <w:highlight w:val="yellow"/>
          <w:lang w:eastAsia="cs-CZ"/>
        </w:rPr>
        <w:t xml:space="preserve"> </w:t>
      </w:r>
      <w:r w:rsidRPr="0069757F">
        <w:rPr>
          <w:rFonts w:ascii="Consolas" w:eastAsia="Times New Roman" w:hAnsi="Consolas" w:cs="Times New Roman"/>
          <w:color w:val="9CDCFE"/>
          <w:sz w:val="21"/>
          <w:szCs w:val="21"/>
          <w:highlight w:val="yellow"/>
          <w:lang w:eastAsia="cs-CZ"/>
        </w:rPr>
        <w:t>unit</w:t>
      </w:r>
      <w:r w:rsidRPr="0069757F">
        <w:rPr>
          <w:rFonts w:ascii="Consolas" w:eastAsia="Times New Roman" w:hAnsi="Consolas" w:cs="Times New Roman"/>
          <w:color w:val="D4D4D4"/>
          <w:sz w:val="21"/>
          <w:szCs w:val="21"/>
          <w:highlight w:val="yellow"/>
          <w:lang w:eastAsia="cs-CZ"/>
        </w:rPr>
        <w:t>=</w:t>
      </w:r>
      <w:r w:rsidRPr="0069757F">
        <w:rPr>
          <w:rFonts w:ascii="Consolas" w:eastAsia="Times New Roman" w:hAnsi="Consolas" w:cs="Times New Roman"/>
          <w:color w:val="CE9178"/>
          <w:sz w:val="21"/>
          <w:szCs w:val="21"/>
          <w:highlight w:val="yellow"/>
          <w:lang w:eastAsia="cs-CZ"/>
        </w:rPr>
        <w:t>"KWH"</w:t>
      </w:r>
      <w:r w:rsidRPr="0069757F">
        <w:rPr>
          <w:rFonts w:ascii="Consolas" w:eastAsia="Times New Roman" w:hAnsi="Consolas" w:cs="Times New Roman"/>
          <w:color w:val="808080"/>
          <w:sz w:val="21"/>
          <w:szCs w:val="21"/>
          <w:highlight w:val="yellow"/>
          <w:lang w:eastAsia="cs-CZ"/>
        </w:rPr>
        <w:t>/&gt;</w:t>
      </w:r>
    </w:p>
    <w:p w14:paraId="49A6A070" w14:textId="77777777" w:rsidR="00DE439B" w:rsidRPr="00A96254" w:rsidRDefault="00DE439B" w:rsidP="00DE439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</w:pP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   </w:t>
      </w: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&lt;</w:t>
      </w:r>
      <w:r w:rsidRPr="00A96254">
        <w:rPr>
          <w:rFonts w:ascii="Consolas" w:eastAsia="Times New Roman" w:hAnsi="Consolas" w:cs="Times New Roman"/>
          <w:color w:val="569CD6"/>
          <w:sz w:val="21"/>
          <w:szCs w:val="21"/>
          <w:lang w:eastAsia="cs-CZ"/>
        </w:rPr>
        <w:t>Data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date-time-from</w:t>
      </w:r>
      <w:proofErr w:type="spellEnd"/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"2017-12-01</w:t>
      </w:r>
      <w:proofErr w:type="gramStart"/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T:00:00:00</w:t>
      </w:r>
      <w:proofErr w:type="gramEnd"/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date</w:t>
      </w:r>
      <w:proofErr w:type="spellEnd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-</w:t>
      </w:r>
      <w:proofErr w:type="spellStart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time</w:t>
      </w:r>
      <w:proofErr w:type="spellEnd"/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-to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"2017-12-31T:23:59:59"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qty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"-200"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status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"46"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</w:t>
      </w:r>
      <w:r w:rsidRPr="00A96254">
        <w:rPr>
          <w:rFonts w:ascii="Consolas" w:eastAsia="Times New Roman" w:hAnsi="Consolas" w:cs="Times New Roman"/>
          <w:color w:val="9CDCFE"/>
          <w:sz w:val="21"/>
          <w:szCs w:val="21"/>
          <w:lang w:eastAsia="cs-CZ"/>
        </w:rPr>
        <w:t>unit</w:t>
      </w: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>=</w:t>
      </w:r>
      <w:r w:rsidRPr="00A96254">
        <w:rPr>
          <w:rFonts w:ascii="Consolas" w:eastAsia="Times New Roman" w:hAnsi="Consolas" w:cs="Times New Roman"/>
          <w:color w:val="CE9178"/>
          <w:sz w:val="21"/>
          <w:szCs w:val="21"/>
          <w:lang w:eastAsia="cs-CZ"/>
        </w:rPr>
        <w:t>"KWH"</w:t>
      </w: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/&gt;</w:t>
      </w:r>
    </w:p>
    <w:p w14:paraId="1865B2A5" w14:textId="77777777" w:rsidR="00DE439B" w:rsidRPr="00A96254" w:rsidRDefault="00DE439B" w:rsidP="00DE439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</w:pPr>
      <w:r w:rsidRPr="00A96254"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  <w:t xml:space="preserve">  </w:t>
      </w: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&lt;/</w:t>
      </w:r>
      <w:proofErr w:type="spellStart"/>
      <w:r w:rsidRPr="00A96254">
        <w:rPr>
          <w:rFonts w:ascii="Consolas" w:eastAsia="Times New Roman" w:hAnsi="Consolas" w:cs="Times New Roman"/>
          <w:color w:val="569CD6"/>
          <w:sz w:val="21"/>
          <w:szCs w:val="21"/>
          <w:lang w:eastAsia="cs-CZ"/>
        </w:rPr>
        <w:t>Location</w:t>
      </w:r>
      <w:proofErr w:type="spellEnd"/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&gt;</w:t>
      </w:r>
    </w:p>
    <w:p w14:paraId="10832223" w14:textId="77777777" w:rsidR="00DE439B" w:rsidRPr="00A96254" w:rsidRDefault="00DE439B" w:rsidP="00DE439B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cs-CZ"/>
        </w:rPr>
      </w:pP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&lt;/</w:t>
      </w:r>
      <w:r w:rsidRPr="00A96254">
        <w:rPr>
          <w:rFonts w:ascii="Consolas" w:eastAsia="Times New Roman" w:hAnsi="Consolas" w:cs="Times New Roman"/>
          <w:color w:val="569CD6"/>
          <w:sz w:val="21"/>
          <w:szCs w:val="21"/>
          <w:lang w:eastAsia="cs-CZ"/>
        </w:rPr>
        <w:t>CDSDATA</w:t>
      </w:r>
      <w:r w:rsidRPr="00A96254">
        <w:rPr>
          <w:rFonts w:ascii="Consolas" w:eastAsia="Times New Roman" w:hAnsi="Consolas" w:cs="Times New Roman"/>
          <w:color w:val="808080"/>
          <w:sz w:val="21"/>
          <w:szCs w:val="21"/>
          <w:lang w:eastAsia="cs-CZ"/>
        </w:rPr>
        <w:t>&gt;</w:t>
      </w:r>
    </w:p>
    <w:p w14:paraId="11C1430D" w14:textId="40A5675A" w:rsidR="00DE439B" w:rsidRDefault="00DE439B" w:rsidP="00DE439B"/>
    <w:sectPr w:rsidR="00DE4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9B"/>
    <w:rsid w:val="00193790"/>
    <w:rsid w:val="002104B2"/>
    <w:rsid w:val="00370F62"/>
    <w:rsid w:val="005A578E"/>
    <w:rsid w:val="005D5609"/>
    <w:rsid w:val="00823C1C"/>
    <w:rsid w:val="00D25C5C"/>
    <w:rsid w:val="00D51074"/>
    <w:rsid w:val="00D540DD"/>
    <w:rsid w:val="00DE439B"/>
    <w:rsid w:val="00E837F7"/>
    <w:rsid w:val="00F4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3DB4"/>
  <w15:chartTrackingRefBased/>
  <w15:docId w15:val="{A66EF146-0040-4D9C-8186-599F7187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439B"/>
  </w:style>
  <w:style w:type="paragraph" w:styleId="Nadpis1">
    <w:name w:val="heading 1"/>
    <w:basedOn w:val="Normln"/>
    <w:next w:val="Normln"/>
    <w:link w:val="Nadpis1Char"/>
    <w:uiPriority w:val="9"/>
    <w:qFormat/>
    <w:rsid w:val="00DE43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E43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4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E4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DE439B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E439B"/>
  </w:style>
  <w:style w:type="character" w:styleId="Odkaznakoment">
    <w:name w:val="annotation reference"/>
    <w:basedOn w:val="Standardnpsmoodstavce"/>
    <w:uiPriority w:val="99"/>
    <w:semiHidden/>
    <w:unhideWhenUsed/>
    <w:rsid w:val="00DE43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E43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E439B"/>
    <w:rPr>
      <w:sz w:val="20"/>
      <w:szCs w:val="20"/>
    </w:rPr>
  </w:style>
  <w:style w:type="character" w:customStyle="1" w:styleId="cf01">
    <w:name w:val="cf01"/>
    <w:basedOn w:val="Standardnpsmoodstavce"/>
    <w:rsid w:val="00E837F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F41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11">
    <w:name w:val="cf11"/>
    <w:basedOn w:val="Standardnpsmoodstavce"/>
    <w:rsid w:val="00F417E9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795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Prihara, Roman</cp:lastModifiedBy>
  <cp:revision>2</cp:revision>
  <dcterms:created xsi:type="dcterms:W3CDTF">2023-01-20T12:14:00Z</dcterms:created>
  <dcterms:modified xsi:type="dcterms:W3CDTF">2023-01-20T12:14:00Z</dcterms:modified>
</cp:coreProperties>
</file>